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4" w:rsidRPr="00481E87" w:rsidRDefault="00307BC0" w:rsidP="00EB553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Международная к</w:t>
      </w:r>
      <w:r w:rsidR="00EB5534" w:rsidRPr="00481E87">
        <w:rPr>
          <w:b/>
          <w:sz w:val="28"/>
          <w:szCs w:val="28"/>
          <w:lang w:val="ru-RU"/>
        </w:rPr>
        <w:t>онференция</w:t>
      </w:r>
    </w:p>
    <w:p w:rsidR="00EB5534" w:rsidRPr="00481E87" w:rsidRDefault="00EB5534" w:rsidP="00EB5534">
      <w:pPr>
        <w:jc w:val="center"/>
        <w:rPr>
          <w:sz w:val="28"/>
          <w:szCs w:val="28"/>
          <w:lang w:val="ru-RU"/>
        </w:rPr>
      </w:pPr>
      <w:r w:rsidRPr="00481E87">
        <w:rPr>
          <w:sz w:val="28"/>
          <w:szCs w:val="28"/>
          <w:lang w:val="ru-RU"/>
        </w:rPr>
        <w:t>«</w:t>
      </w:r>
      <w:r w:rsidRPr="00481E87">
        <w:rPr>
          <w:spacing w:val="-10"/>
          <w:sz w:val="28"/>
          <w:szCs w:val="28"/>
          <w:lang w:val="ru-RU"/>
        </w:rPr>
        <w:t xml:space="preserve">Взимание косвенных налогов по электронным услугам </w:t>
      </w:r>
      <w:r w:rsidRPr="00481E87">
        <w:rPr>
          <w:spacing w:val="-10"/>
          <w:sz w:val="28"/>
          <w:szCs w:val="28"/>
          <w:lang w:val="ru-RU"/>
        </w:rPr>
        <w:br/>
        <w:t>и электронной торговле</w:t>
      </w:r>
      <w:r w:rsidRPr="00481E87">
        <w:rPr>
          <w:sz w:val="28"/>
          <w:szCs w:val="28"/>
          <w:lang w:val="ru-RU"/>
        </w:rPr>
        <w:t xml:space="preserve">» </w:t>
      </w:r>
    </w:p>
    <w:p w:rsidR="00EB5534" w:rsidRPr="00481E87" w:rsidRDefault="00EB5534" w:rsidP="00EB5534">
      <w:pPr>
        <w:jc w:val="center"/>
        <w:rPr>
          <w:b/>
          <w:sz w:val="28"/>
          <w:szCs w:val="28"/>
          <w:lang w:val="ru-RU"/>
        </w:rPr>
      </w:pPr>
      <w:r w:rsidRPr="00481E87">
        <w:rPr>
          <w:b/>
          <w:sz w:val="28"/>
          <w:szCs w:val="28"/>
          <w:lang w:val="ru-RU"/>
        </w:rPr>
        <w:t>Минск, Беларусь</w:t>
      </w:r>
    </w:p>
    <w:p w:rsidR="00EB5534" w:rsidRPr="00481E87" w:rsidRDefault="00EB5534" w:rsidP="00EB5534">
      <w:pPr>
        <w:jc w:val="center"/>
        <w:rPr>
          <w:b/>
          <w:sz w:val="28"/>
          <w:szCs w:val="28"/>
          <w:lang w:val="ru-RU"/>
        </w:rPr>
      </w:pPr>
      <w:r w:rsidRPr="00481E87">
        <w:rPr>
          <w:b/>
          <w:sz w:val="28"/>
          <w:szCs w:val="28"/>
          <w:lang w:val="ru-RU"/>
        </w:rPr>
        <w:t>23 Июня 2017 г.</w:t>
      </w:r>
    </w:p>
    <w:p w:rsidR="00EB5534" w:rsidRPr="00481E87" w:rsidRDefault="00EB5534" w:rsidP="00EB5534">
      <w:pPr>
        <w:jc w:val="center"/>
        <w:rPr>
          <w:sz w:val="20"/>
          <w:lang w:val="ru-RU"/>
        </w:rPr>
      </w:pPr>
    </w:p>
    <w:tbl>
      <w:tblPr>
        <w:tblW w:w="9665" w:type="dxa"/>
        <w:tblLook w:val="04A0"/>
      </w:tblPr>
      <w:tblGrid>
        <w:gridCol w:w="2235"/>
        <w:gridCol w:w="7430"/>
      </w:tblGrid>
      <w:tr w:rsidR="00EB5534" w:rsidRPr="000064ED" w:rsidTr="00A0788F">
        <w:trPr>
          <w:trHeight w:val="858"/>
        </w:trPr>
        <w:tc>
          <w:tcPr>
            <w:tcW w:w="2235" w:type="dxa"/>
          </w:tcPr>
          <w:p w:rsidR="00EB5534" w:rsidRPr="009664DB" w:rsidRDefault="00EB5534" w:rsidP="00A0788F">
            <w:pPr>
              <w:jc w:val="both"/>
              <w:rPr>
                <w:szCs w:val="22"/>
                <w:lang w:val="en-US"/>
              </w:rPr>
            </w:pPr>
            <w:r w:rsidRPr="009664DB">
              <w:rPr>
                <w:sz w:val="22"/>
                <w:szCs w:val="22"/>
                <w:lang w:val="ru-RU"/>
              </w:rPr>
              <w:t>Эксперты:</w:t>
            </w:r>
          </w:p>
          <w:p w:rsidR="008C2F1E" w:rsidRPr="009664DB" w:rsidRDefault="008C2F1E" w:rsidP="00A0788F">
            <w:pPr>
              <w:jc w:val="both"/>
              <w:rPr>
                <w:szCs w:val="22"/>
                <w:lang w:val="en-US"/>
              </w:rPr>
            </w:pPr>
          </w:p>
          <w:p w:rsidR="008C2F1E" w:rsidRPr="009664DB" w:rsidRDefault="008C2F1E" w:rsidP="00A0788F">
            <w:pPr>
              <w:jc w:val="both"/>
              <w:rPr>
                <w:szCs w:val="22"/>
                <w:lang w:val="en-US"/>
              </w:rPr>
            </w:pPr>
          </w:p>
          <w:p w:rsidR="008C2F1E" w:rsidRPr="009664DB" w:rsidRDefault="008C2F1E" w:rsidP="00A0788F">
            <w:pPr>
              <w:jc w:val="both"/>
              <w:rPr>
                <w:szCs w:val="22"/>
                <w:lang w:val="en-US"/>
              </w:rPr>
            </w:pPr>
          </w:p>
          <w:p w:rsidR="008C2F1E" w:rsidRPr="009664DB" w:rsidRDefault="008C2F1E" w:rsidP="00A0788F">
            <w:pPr>
              <w:jc w:val="both"/>
              <w:rPr>
                <w:szCs w:val="22"/>
                <w:lang w:val="ru-RU"/>
              </w:rPr>
            </w:pPr>
          </w:p>
          <w:p w:rsidR="00284099" w:rsidRPr="009664DB" w:rsidRDefault="00284099" w:rsidP="00A0788F">
            <w:pPr>
              <w:jc w:val="both"/>
              <w:rPr>
                <w:szCs w:val="22"/>
                <w:lang w:val="ru-RU"/>
              </w:rPr>
            </w:pPr>
          </w:p>
          <w:p w:rsidR="0071603B" w:rsidRPr="009664DB" w:rsidRDefault="0071603B" w:rsidP="00A0788F">
            <w:pPr>
              <w:jc w:val="both"/>
              <w:rPr>
                <w:szCs w:val="22"/>
                <w:lang w:val="ru-RU"/>
              </w:rPr>
            </w:pPr>
          </w:p>
          <w:p w:rsidR="0071603B" w:rsidRPr="009664DB" w:rsidRDefault="0071603B" w:rsidP="00A0788F">
            <w:pPr>
              <w:jc w:val="both"/>
              <w:rPr>
                <w:szCs w:val="22"/>
                <w:lang w:val="ru-RU"/>
              </w:rPr>
            </w:pPr>
          </w:p>
          <w:p w:rsidR="008C2F1E" w:rsidRPr="009664DB" w:rsidRDefault="008C2F1E" w:rsidP="00A0788F">
            <w:pPr>
              <w:jc w:val="both"/>
              <w:rPr>
                <w:szCs w:val="22"/>
                <w:lang w:val="ru-RU"/>
              </w:rPr>
            </w:pPr>
            <w:r w:rsidRPr="009664DB">
              <w:rPr>
                <w:sz w:val="22"/>
                <w:szCs w:val="22"/>
                <w:lang w:val="ru-RU"/>
              </w:rPr>
              <w:t>Участники:</w:t>
            </w:r>
          </w:p>
          <w:p w:rsidR="008C2F1E" w:rsidRPr="009664DB" w:rsidRDefault="008C2F1E" w:rsidP="00A0788F">
            <w:pPr>
              <w:jc w:val="both"/>
              <w:rPr>
                <w:szCs w:val="22"/>
                <w:lang w:val="ru-RU"/>
              </w:rPr>
            </w:pPr>
          </w:p>
          <w:p w:rsidR="008C2F1E" w:rsidRPr="009664DB" w:rsidRDefault="008C2F1E" w:rsidP="00A0788F">
            <w:pPr>
              <w:jc w:val="both"/>
              <w:rPr>
                <w:szCs w:val="22"/>
                <w:lang w:val="ru-RU"/>
              </w:rPr>
            </w:pPr>
            <w:r w:rsidRPr="009664DB">
              <w:rPr>
                <w:sz w:val="22"/>
                <w:szCs w:val="22"/>
                <w:lang w:val="ru-RU"/>
              </w:rPr>
              <w:t>Модератор:</w:t>
            </w:r>
          </w:p>
        </w:tc>
        <w:tc>
          <w:tcPr>
            <w:tcW w:w="7430" w:type="dxa"/>
          </w:tcPr>
          <w:p w:rsidR="00EB5534" w:rsidRPr="009664DB" w:rsidRDefault="00EB5534" w:rsidP="00A0788F">
            <w:pPr>
              <w:jc w:val="both"/>
              <w:rPr>
                <w:bCs/>
                <w:szCs w:val="22"/>
                <w:lang w:val="ru-RU" w:eastAsia="en-GB"/>
              </w:rPr>
            </w:pPr>
            <w:r w:rsidRPr="009664DB">
              <w:rPr>
                <w:bCs/>
                <w:sz w:val="22"/>
                <w:szCs w:val="22"/>
                <w:lang w:val="ru-RU" w:eastAsia="en-GB"/>
              </w:rPr>
              <w:t>Пье Батто (</w:t>
            </w:r>
            <w:r w:rsidR="0071603B" w:rsidRPr="009664DB">
              <w:rPr>
                <w:bCs/>
                <w:sz w:val="22"/>
                <w:szCs w:val="22"/>
                <w:lang w:val="ru-RU" w:eastAsia="en-GB"/>
              </w:rPr>
              <w:t>Руководитель подразделения налогов на потребление Центра налоговой политики и администрирования Организации экономического сотрудничества и развития</w:t>
            </w:r>
            <w:r w:rsidR="00B77FD2" w:rsidRPr="009664DB">
              <w:rPr>
                <w:bCs/>
                <w:sz w:val="22"/>
                <w:szCs w:val="22"/>
                <w:lang w:val="ru-RU" w:eastAsia="en-GB"/>
              </w:rPr>
              <w:t>);</w:t>
            </w:r>
          </w:p>
          <w:p w:rsidR="00EF5F0B" w:rsidRPr="009664DB" w:rsidRDefault="00BE1AD9" w:rsidP="00A0788F">
            <w:pPr>
              <w:jc w:val="both"/>
              <w:rPr>
                <w:bCs/>
                <w:szCs w:val="22"/>
                <w:lang w:val="ru-RU" w:eastAsia="en-GB"/>
              </w:rPr>
            </w:pPr>
            <w:r w:rsidRPr="009664DB">
              <w:rPr>
                <w:bCs/>
                <w:sz w:val="22"/>
                <w:szCs w:val="22"/>
                <w:lang w:val="ru-RU" w:eastAsia="en-GB"/>
              </w:rPr>
              <w:t xml:space="preserve">Басько Владимир Викторович </w:t>
            </w:r>
            <w:r w:rsidR="00EF5F0B" w:rsidRPr="009664DB">
              <w:rPr>
                <w:bCs/>
                <w:sz w:val="22"/>
                <w:szCs w:val="22"/>
                <w:lang w:val="ru-RU" w:eastAsia="en-GB"/>
              </w:rPr>
              <w:t>(Председатель конфедерации цифрового бизнеса Республики Беларусь)</w:t>
            </w:r>
            <w:r w:rsidR="00B77FD2" w:rsidRPr="009664DB">
              <w:rPr>
                <w:bCs/>
                <w:sz w:val="22"/>
                <w:szCs w:val="22"/>
                <w:lang w:val="ru-RU" w:eastAsia="en-GB"/>
              </w:rPr>
              <w:t>;</w:t>
            </w:r>
          </w:p>
          <w:p w:rsidR="008C2F1E" w:rsidRPr="009664DB" w:rsidRDefault="00BE1AD9" w:rsidP="00A0788F">
            <w:pPr>
              <w:jc w:val="both"/>
              <w:rPr>
                <w:bCs/>
                <w:szCs w:val="22"/>
                <w:lang w:val="ru-RU" w:eastAsia="en-GB"/>
              </w:rPr>
            </w:pPr>
            <w:r w:rsidRPr="009664DB">
              <w:rPr>
                <w:bCs/>
                <w:sz w:val="22"/>
                <w:szCs w:val="22"/>
                <w:lang w:val="ru-RU" w:eastAsia="en-GB"/>
              </w:rPr>
              <w:t xml:space="preserve">Киреева Елена Федоровна </w:t>
            </w:r>
            <w:r w:rsidR="008C2F1E" w:rsidRPr="009664DB">
              <w:rPr>
                <w:bCs/>
                <w:sz w:val="22"/>
                <w:szCs w:val="22"/>
                <w:lang w:val="ru-RU" w:eastAsia="en-GB"/>
              </w:rPr>
              <w:t>(</w:t>
            </w:r>
            <w:r w:rsidR="0071603B" w:rsidRPr="009664DB">
              <w:rPr>
                <w:bCs/>
                <w:sz w:val="22"/>
                <w:szCs w:val="22"/>
                <w:lang w:val="ru-RU" w:eastAsia="en-GB"/>
              </w:rPr>
              <w:t>Заведующий кафедрой налогов и налогообложения Белорусского государственного экономического университета</w:t>
            </w:r>
            <w:r w:rsidR="00B77FD2" w:rsidRPr="009664DB">
              <w:rPr>
                <w:bCs/>
                <w:sz w:val="22"/>
                <w:szCs w:val="22"/>
                <w:lang w:val="ru-RU" w:eastAsia="en-GB"/>
              </w:rPr>
              <w:t>).</w:t>
            </w:r>
          </w:p>
          <w:p w:rsidR="008C2F1E" w:rsidRPr="009664DB" w:rsidRDefault="00B77FD2" w:rsidP="00A0788F">
            <w:pPr>
              <w:jc w:val="both"/>
              <w:rPr>
                <w:bCs/>
                <w:szCs w:val="22"/>
                <w:lang w:val="ru-RU" w:eastAsia="en-GB"/>
              </w:rPr>
            </w:pPr>
            <w:r w:rsidRPr="009664DB">
              <w:rPr>
                <w:bCs/>
                <w:sz w:val="22"/>
                <w:szCs w:val="22"/>
                <w:lang w:val="ru-RU" w:eastAsia="en-GB"/>
              </w:rPr>
              <w:t>П</w:t>
            </w:r>
            <w:r w:rsidR="008C2F1E" w:rsidRPr="009664DB">
              <w:rPr>
                <w:bCs/>
                <w:sz w:val="22"/>
                <w:szCs w:val="22"/>
                <w:lang w:val="ru-RU" w:eastAsia="en-GB"/>
              </w:rPr>
              <w:t>редставители Налоговых служб государств;</w:t>
            </w:r>
          </w:p>
          <w:p w:rsidR="008C2F1E" w:rsidRPr="009664DB" w:rsidRDefault="00B77FD2" w:rsidP="00A0788F">
            <w:pPr>
              <w:jc w:val="both"/>
              <w:rPr>
                <w:bCs/>
                <w:szCs w:val="22"/>
                <w:lang w:val="ru-RU" w:eastAsia="en-GB"/>
              </w:rPr>
            </w:pPr>
            <w:r w:rsidRPr="009664DB">
              <w:rPr>
                <w:bCs/>
                <w:sz w:val="22"/>
                <w:szCs w:val="22"/>
                <w:lang w:val="ru-RU" w:eastAsia="en-GB"/>
              </w:rPr>
              <w:t>П</w:t>
            </w:r>
            <w:r w:rsidR="008C2F1E" w:rsidRPr="009664DB">
              <w:rPr>
                <w:bCs/>
                <w:sz w:val="22"/>
                <w:szCs w:val="22"/>
                <w:lang w:val="ru-RU" w:eastAsia="en-GB"/>
              </w:rPr>
              <w:t>редставители бизнеса</w:t>
            </w:r>
            <w:r w:rsidRPr="009664DB">
              <w:rPr>
                <w:bCs/>
                <w:sz w:val="22"/>
                <w:szCs w:val="22"/>
                <w:lang w:val="ru-RU" w:eastAsia="en-GB"/>
              </w:rPr>
              <w:t>.</w:t>
            </w:r>
          </w:p>
          <w:p w:rsidR="008C2F1E" w:rsidRPr="009664DB" w:rsidRDefault="00BE1AD9" w:rsidP="00A0788F">
            <w:pPr>
              <w:jc w:val="both"/>
              <w:rPr>
                <w:bCs/>
                <w:szCs w:val="22"/>
                <w:lang w:val="ru-RU" w:eastAsia="en-GB"/>
              </w:rPr>
            </w:pPr>
            <w:r w:rsidRPr="009664DB">
              <w:rPr>
                <w:bCs/>
                <w:sz w:val="22"/>
                <w:szCs w:val="22"/>
                <w:lang w:val="ru-RU" w:eastAsia="en-GB"/>
              </w:rPr>
              <w:t>Шкут Сергей Петрович</w:t>
            </w:r>
            <w:r w:rsidR="008C2F1E" w:rsidRPr="009664DB">
              <w:rPr>
                <w:bCs/>
                <w:sz w:val="22"/>
                <w:szCs w:val="22"/>
                <w:lang w:val="ru-RU" w:eastAsia="en-GB"/>
              </w:rPr>
              <w:t xml:space="preserve"> (</w:t>
            </w:r>
            <w:r w:rsidR="0071603B" w:rsidRPr="009664DB">
              <w:rPr>
                <w:bCs/>
                <w:sz w:val="22"/>
                <w:szCs w:val="22"/>
                <w:lang w:val="ru-RU" w:eastAsia="en-GB"/>
              </w:rPr>
              <w:t>Начальник отдела – пресс-секретарь Министерства по налогам и сборам Республики Беларусь</w:t>
            </w:r>
            <w:r w:rsidR="008C2F1E" w:rsidRPr="009664DB">
              <w:rPr>
                <w:bCs/>
                <w:sz w:val="22"/>
                <w:szCs w:val="22"/>
                <w:lang w:val="ru-RU" w:eastAsia="en-GB"/>
              </w:rPr>
              <w:t>)</w:t>
            </w:r>
          </w:p>
        </w:tc>
      </w:tr>
      <w:tr w:rsidR="00EB5534" w:rsidRPr="000064ED" w:rsidTr="00A0788F">
        <w:tc>
          <w:tcPr>
            <w:tcW w:w="2235" w:type="dxa"/>
          </w:tcPr>
          <w:p w:rsidR="00EB5534" w:rsidRPr="009664DB" w:rsidRDefault="00EB5534" w:rsidP="00A0788F">
            <w:pPr>
              <w:jc w:val="both"/>
              <w:rPr>
                <w:szCs w:val="22"/>
                <w:lang w:val="ru-RU"/>
              </w:rPr>
            </w:pPr>
            <w:r w:rsidRPr="009664DB">
              <w:rPr>
                <w:sz w:val="22"/>
                <w:szCs w:val="22"/>
                <w:lang w:val="ru-RU"/>
              </w:rPr>
              <w:t>Место проведения:</w:t>
            </w:r>
          </w:p>
        </w:tc>
        <w:tc>
          <w:tcPr>
            <w:tcW w:w="7430" w:type="dxa"/>
          </w:tcPr>
          <w:p w:rsidR="00EB5534" w:rsidRPr="009664DB" w:rsidRDefault="00EB5534" w:rsidP="00A0788F">
            <w:pPr>
              <w:rPr>
                <w:szCs w:val="22"/>
                <w:lang w:val="ru-RU"/>
              </w:rPr>
            </w:pPr>
            <w:r w:rsidRPr="009664DB">
              <w:rPr>
                <w:sz w:val="22"/>
                <w:szCs w:val="22"/>
                <w:lang w:val="ru-RU"/>
              </w:rPr>
              <w:t xml:space="preserve">Отель «Монастырский»,  ул. Кирилла и Мефодия, 6,   </w:t>
            </w:r>
            <w:r w:rsidRPr="009664DB">
              <w:rPr>
                <w:sz w:val="22"/>
                <w:szCs w:val="22"/>
                <w:lang w:val="ru-RU"/>
              </w:rPr>
              <w:br/>
              <w:t>220030 Минск (</w:t>
            </w:r>
            <w:r w:rsidRPr="009664DB">
              <w:rPr>
                <w:sz w:val="22"/>
                <w:szCs w:val="22"/>
                <w:lang w:val="en-US"/>
              </w:rPr>
              <w:t>www</w:t>
            </w:r>
            <w:r w:rsidRPr="009664DB">
              <w:rPr>
                <w:sz w:val="22"/>
                <w:szCs w:val="22"/>
                <w:lang w:val="ru-RU"/>
              </w:rPr>
              <w:t>.monastyrski.by)</w:t>
            </w:r>
          </w:p>
        </w:tc>
      </w:tr>
    </w:tbl>
    <w:p w:rsidR="00EB5534" w:rsidRPr="00B90336" w:rsidRDefault="00EB5534" w:rsidP="00EB5534">
      <w:pPr>
        <w:jc w:val="center"/>
        <w:rPr>
          <w:sz w:val="20"/>
          <w:lang w:val="ru-RU"/>
        </w:rPr>
      </w:pPr>
    </w:p>
    <w:tbl>
      <w:tblPr>
        <w:tblW w:w="9747" w:type="dxa"/>
        <w:tblLook w:val="04A0"/>
      </w:tblPr>
      <w:tblGrid>
        <w:gridCol w:w="1951"/>
        <w:gridCol w:w="7796"/>
      </w:tblGrid>
      <w:tr w:rsidR="00EB5534" w:rsidRPr="009664DB" w:rsidTr="00A0788F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FFFFFF"/>
                <w:szCs w:val="24"/>
                <w:lang w:eastAsia="en-GB"/>
              </w:rPr>
            </w:pPr>
            <w:r w:rsidRPr="009664DB">
              <w:rPr>
                <w:b/>
                <w:bCs/>
                <w:color w:val="FFFFFF"/>
                <w:szCs w:val="24"/>
                <w:lang w:val="ru-RU" w:eastAsia="en-GB"/>
              </w:rPr>
              <w:t>Пятница</w:t>
            </w:r>
            <w:r w:rsidRPr="009664DB">
              <w:rPr>
                <w:b/>
                <w:bCs/>
                <w:color w:val="FFFFFF"/>
                <w:szCs w:val="24"/>
                <w:lang w:eastAsia="en-GB"/>
              </w:rPr>
              <w:t>,</w:t>
            </w:r>
          </w:p>
          <w:p w:rsidR="00EB5534" w:rsidRPr="009664DB" w:rsidRDefault="00EB5534" w:rsidP="00A0788F">
            <w:pPr>
              <w:jc w:val="center"/>
              <w:rPr>
                <w:b/>
                <w:bCs/>
                <w:color w:val="FFFFFF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FFFFFF"/>
                <w:szCs w:val="24"/>
                <w:lang w:eastAsia="en-GB"/>
              </w:rPr>
              <w:t xml:space="preserve">23 </w:t>
            </w:r>
            <w:r w:rsidRPr="009664DB">
              <w:rPr>
                <w:b/>
                <w:bCs/>
                <w:color w:val="FFFFFF"/>
                <w:szCs w:val="24"/>
                <w:lang w:val="ru-RU" w:eastAsia="en-GB"/>
              </w:rPr>
              <w:t>Июня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FFFFFF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FFFFFF"/>
                <w:szCs w:val="24"/>
                <w:lang w:val="ru-RU" w:eastAsia="en-GB"/>
              </w:rPr>
              <w:t>Программа</w:t>
            </w:r>
          </w:p>
        </w:tc>
      </w:tr>
      <w:tr w:rsidR="00EB5534" w:rsidRPr="009664DB" w:rsidTr="00307BC0">
        <w:trPr>
          <w:trHeight w:val="3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09</w:t>
            </w:r>
            <w:r w:rsidRPr="009664DB">
              <w:rPr>
                <w:b/>
                <w:bCs/>
                <w:color w:val="000000"/>
                <w:szCs w:val="24"/>
                <w:lang w:eastAsia="en-GB"/>
              </w:rPr>
              <w:t>.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3</w:t>
            </w:r>
            <w:r w:rsidRPr="009664DB">
              <w:rPr>
                <w:b/>
                <w:bCs/>
                <w:color w:val="000000"/>
                <w:szCs w:val="24"/>
                <w:lang w:eastAsia="en-GB"/>
              </w:rPr>
              <w:t xml:space="preserve">0 - 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10</w:t>
            </w:r>
            <w:r w:rsidRPr="009664DB">
              <w:rPr>
                <w:b/>
                <w:bCs/>
                <w:color w:val="000000"/>
                <w:szCs w:val="24"/>
                <w:lang w:eastAsia="en-GB"/>
              </w:rPr>
              <w:t>.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eastAsia="en-GB"/>
              </w:rPr>
              <w:t xml:space="preserve">Регистрация 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</w:t>
            </w:r>
            <w:r w:rsidRPr="009664DB">
              <w:rPr>
                <w:b/>
                <w:bCs/>
                <w:color w:val="000000"/>
                <w:szCs w:val="24"/>
                <w:lang w:eastAsia="en-GB"/>
              </w:rPr>
              <w:t>участников</w:t>
            </w:r>
          </w:p>
        </w:tc>
      </w:tr>
      <w:tr w:rsidR="00EB5534" w:rsidRPr="000064ED" w:rsidTr="00A0788F">
        <w:trPr>
          <w:trHeight w:val="55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10.00 - 10.15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Приветствие / Цель конференции</w:t>
            </w:r>
          </w:p>
          <w:p w:rsidR="00EF5F0B" w:rsidRPr="009664DB" w:rsidRDefault="009478A5" w:rsidP="009478A5">
            <w:pPr>
              <w:spacing w:line="280" w:lineRule="exact"/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Наливайко </w:t>
            </w:r>
            <w:r w:rsidR="00A0788F" w:rsidRPr="009664DB">
              <w:rPr>
                <w:b/>
                <w:bCs/>
                <w:color w:val="000000"/>
                <w:szCs w:val="24"/>
                <w:lang w:val="ru-RU" w:eastAsia="en-GB"/>
              </w:rPr>
              <w:t>Сергей Эдуардович</w:t>
            </w:r>
            <w:r w:rsidR="00EF5F0B" w:rsidRPr="009664DB">
              <w:rPr>
                <w:bCs/>
                <w:color w:val="000000"/>
                <w:szCs w:val="24"/>
                <w:lang w:val="ru-RU" w:eastAsia="en-GB"/>
              </w:rPr>
              <w:t xml:space="preserve"> –</w:t>
            </w:r>
            <w:r w:rsidR="00307BC0" w:rsidRPr="009664DB">
              <w:rPr>
                <w:bCs/>
                <w:color w:val="000000"/>
                <w:szCs w:val="24"/>
                <w:lang w:val="ru-RU" w:eastAsia="en-GB"/>
              </w:rPr>
              <w:t xml:space="preserve"> 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>Министр</w:t>
            </w:r>
            <w:r w:rsidR="00EF5F0B" w:rsidRPr="009664DB">
              <w:rPr>
                <w:bCs/>
                <w:color w:val="000000"/>
                <w:szCs w:val="24"/>
                <w:lang w:val="ru-RU" w:eastAsia="en-GB"/>
              </w:rPr>
              <w:t xml:space="preserve"> по налогам и сборам </w:t>
            </w:r>
            <w:r w:rsidR="00EF5F0B" w:rsidRPr="009664DB">
              <w:rPr>
                <w:bCs/>
                <w:szCs w:val="24"/>
                <w:lang w:val="ru-RU" w:eastAsia="en-GB"/>
              </w:rPr>
              <w:t>Республики Беларусь</w:t>
            </w:r>
          </w:p>
        </w:tc>
      </w:tr>
      <w:tr w:rsidR="00EB5534" w:rsidRPr="000064ED" w:rsidTr="009664DB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10.15 - 11.50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Введение в государствах - членах ЕАЭС взимания НДС </w:t>
            </w:r>
            <w:r w:rsidRPr="009664DB">
              <w:rPr>
                <w:b/>
                <w:bCs/>
                <w:color w:val="000000"/>
                <w:szCs w:val="24"/>
                <w:lang w:val="en-US" w:eastAsia="en-GB"/>
              </w:rPr>
              <w:t>c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электронных услуг, предоставляемых иностранными поставщиками</w:t>
            </w:r>
          </w:p>
          <w:p w:rsidR="000962BB" w:rsidRPr="009664DB" w:rsidRDefault="000962BB" w:rsidP="00A0788F">
            <w:pPr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- 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>Концепция налогообложения электронной торговли в условиях экономической интеграции</w:t>
            </w:r>
          </w:p>
          <w:p w:rsidR="000962BB" w:rsidRPr="009664DB" w:rsidRDefault="00A0788F" w:rsidP="00A0788F">
            <w:pPr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szCs w:val="24"/>
                <w:lang w:val="ru-RU" w:eastAsia="en-GB"/>
              </w:rPr>
              <w:t>Абарбекова Аида Мырзашевна</w:t>
            </w:r>
            <w:r w:rsidR="000962BB" w:rsidRPr="009664DB">
              <w:rPr>
                <w:bCs/>
                <w:color w:val="000000"/>
                <w:szCs w:val="24"/>
                <w:lang w:val="ru-RU" w:eastAsia="en-GB"/>
              </w:rPr>
              <w:t xml:space="preserve"> – заместитель Директора Департамента финансовой политики Евразийской экономической комиссии;</w:t>
            </w:r>
          </w:p>
          <w:p w:rsidR="0026368A" w:rsidRPr="009664DB" w:rsidRDefault="008C2F1E" w:rsidP="0026368A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- </w:t>
            </w:r>
            <w:r w:rsidR="0026368A" w:rsidRPr="009664DB">
              <w:rPr>
                <w:bCs/>
                <w:szCs w:val="24"/>
                <w:lang w:val="ru-RU" w:eastAsia="en-GB"/>
              </w:rPr>
              <w:t>НДС для иностранных поставщиков, предоставляющих электронные услуги в Российской Федерации</w:t>
            </w:r>
          </w:p>
          <w:p w:rsidR="0026368A" w:rsidRPr="009664DB" w:rsidRDefault="0026368A" w:rsidP="00A0788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szCs w:val="24"/>
                <w:lang w:val="ru-RU" w:eastAsia="en-GB"/>
              </w:rPr>
              <w:t xml:space="preserve">Сатин </w:t>
            </w:r>
            <w:r w:rsidR="00794E58" w:rsidRPr="009664DB">
              <w:rPr>
                <w:b/>
                <w:bCs/>
                <w:szCs w:val="24"/>
                <w:lang w:val="ru-RU" w:eastAsia="en-GB"/>
              </w:rPr>
              <w:t>Дмитрий Станиславович</w:t>
            </w:r>
            <w:r w:rsidRPr="009664DB">
              <w:rPr>
                <w:bCs/>
                <w:szCs w:val="24"/>
                <w:lang w:val="ru-RU" w:eastAsia="en-GB"/>
              </w:rPr>
              <w:t xml:space="preserve"> – </w:t>
            </w:r>
            <w:r w:rsidR="00794E58" w:rsidRPr="009664DB">
              <w:rPr>
                <w:bCs/>
                <w:szCs w:val="24"/>
                <w:lang w:val="ru-RU" w:eastAsia="en-GB"/>
              </w:rPr>
              <w:t>заместитель руководителя Федеральной налоговой службы</w:t>
            </w:r>
            <w:r w:rsidRPr="009664DB">
              <w:rPr>
                <w:bCs/>
                <w:szCs w:val="24"/>
                <w:lang w:val="ru-RU" w:eastAsia="en-GB"/>
              </w:rPr>
              <w:t xml:space="preserve"> России;</w:t>
            </w:r>
          </w:p>
          <w:p w:rsidR="008C2F1E" w:rsidRPr="009664DB" w:rsidRDefault="008C2F1E" w:rsidP="0026368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Cs/>
                <w:color w:val="000000"/>
                <w:szCs w:val="24"/>
                <w:lang w:val="ru-RU" w:eastAsia="en-GB"/>
              </w:rPr>
              <w:t>Обзор ключевых аспектов администрирования НДС с электронных услуг, предоставляемых иностранными поставщиками, в Республике Беларусь после 01.01.2018</w:t>
            </w:r>
          </w:p>
          <w:p w:rsidR="00223852" w:rsidRPr="009664DB" w:rsidRDefault="00EF5F0B" w:rsidP="0026368A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Сундукова </w:t>
            </w:r>
            <w:r w:rsidR="00794E58" w:rsidRPr="009664DB">
              <w:rPr>
                <w:b/>
                <w:bCs/>
                <w:color w:val="000000"/>
                <w:szCs w:val="24"/>
                <w:lang w:val="ru-RU" w:eastAsia="en-GB"/>
              </w:rPr>
              <w:t>Алла Чарльзовна</w:t>
            </w:r>
            <w:r w:rsidR="00B64E27" w:rsidRPr="009664DB">
              <w:rPr>
                <w:bCs/>
                <w:color w:val="000000"/>
                <w:szCs w:val="24"/>
                <w:lang w:val="ru-RU" w:eastAsia="en-GB"/>
              </w:rPr>
              <w:t xml:space="preserve"> </w:t>
            </w:r>
            <w:r w:rsidR="00307BC0" w:rsidRPr="009664DB">
              <w:rPr>
                <w:bCs/>
                <w:color w:val="000000"/>
                <w:szCs w:val="24"/>
                <w:lang w:val="ru-RU" w:eastAsia="en-GB"/>
              </w:rPr>
              <w:t>–</w:t>
            </w:r>
            <w:r w:rsidR="00B64E27" w:rsidRPr="009664DB">
              <w:rPr>
                <w:bCs/>
                <w:color w:val="000000"/>
                <w:szCs w:val="24"/>
                <w:lang w:val="ru-RU" w:eastAsia="en-GB"/>
              </w:rPr>
              <w:t xml:space="preserve"> </w:t>
            </w:r>
            <w:r w:rsidR="00794E58" w:rsidRPr="009664DB">
              <w:rPr>
                <w:bCs/>
                <w:color w:val="000000"/>
                <w:szCs w:val="24"/>
                <w:lang w:val="ru-RU" w:eastAsia="en-GB"/>
              </w:rPr>
              <w:t xml:space="preserve">начальник управления международного налогового сотрудничества Министерства по налогам и сборам </w:t>
            </w:r>
            <w:r w:rsidR="00794E58" w:rsidRPr="009664DB">
              <w:rPr>
                <w:bCs/>
                <w:szCs w:val="24"/>
                <w:lang w:val="ru-RU" w:eastAsia="en-GB"/>
              </w:rPr>
              <w:t>Республики Беларусь</w:t>
            </w:r>
            <w:r w:rsidR="008C2F1E" w:rsidRPr="009664DB">
              <w:rPr>
                <w:bCs/>
                <w:szCs w:val="24"/>
                <w:lang w:val="ru-RU" w:eastAsia="en-GB"/>
              </w:rPr>
              <w:t>;</w:t>
            </w:r>
          </w:p>
          <w:p w:rsidR="00223852" w:rsidRPr="009664DB" w:rsidRDefault="00223852" w:rsidP="00A0788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Cs/>
                <w:szCs w:val="24"/>
                <w:lang w:val="ru-RU" w:eastAsia="en-GB"/>
              </w:rPr>
              <w:t>- Практические аспекты администрирования НДС в электронной торговле товарами и услугами в Российской Федерации</w:t>
            </w:r>
          </w:p>
          <w:p w:rsidR="00223852" w:rsidRPr="009664DB" w:rsidRDefault="00223852" w:rsidP="00A0788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szCs w:val="24"/>
                <w:lang w:val="ru-RU" w:eastAsia="en-GB"/>
              </w:rPr>
              <w:t xml:space="preserve">Березин </w:t>
            </w:r>
            <w:r w:rsidR="00794E58" w:rsidRPr="009664DB">
              <w:rPr>
                <w:b/>
                <w:bCs/>
                <w:szCs w:val="24"/>
                <w:lang w:val="ru-RU" w:eastAsia="en-GB"/>
              </w:rPr>
              <w:t>Олег</w:t>
            </w:r>
            <w:r w:rsidR="00794E58" w:rsidRPr="009664DB">
              <w:rPr>
                <w:bCs/>
                <w:szCs w:val="24"/>
                <w:lang w:val="ru-RU" w:eastAsia="en-GB"/>
              </w:rPr>
              <w:t xml:space="preserve"> </w:t>
            </w:r>
            <w:r w:rsidRPr="009664DB">
              <w:rPr>
                <w:bCs/>
                <w:szCs w:val="24"/>
                <w:lang w:val="ru-RU" w:eastAsia="en-GB"/>
              </w:rPr>
              <w:t xml:space="preserve">– </w:t>
            </w:r>
            <w:r w:rsidR="00DC5A6E" w:rsidRPr="009664DB">
              <w:rPr>
                <w:bCs/>
                <w:szCs w:val="24"/>
                <w:lang w:val="ru-RU" w:eastAsia="en-GB"/>
              </w:rPr>
              <w:t>ЗАО «Делойт и Туш» (РФ), партнер, Департамент налогообложения и права</w:t>
            </w:r>
            <w:r w:rsidRPr="009664DB">
              <w:rPr>
                <w:bCs/>
                <w:szCs w:val="24"/>
                <w:lang w:val="ru-RU" w:eastAsia="en-GB"/>
              </w:rPr>
              <w:t>;</w:t>
            </w:r>
          </w:p>
          <w:p w:rsidR="00223852" w:rsidRPr="009664DB" w:rsidRDefault="00223852" w:rsidP="00A0788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Cs/>
                <w:szCs w:val="24"/>
                <w:lang w:val="ru-RU" w:eastAsia="en-GB"/>
              </w:rPr>
              <w:t>- Мероприятия по адаптации к новым правилам взимания НДС с электронных услуг для иностранных компаний</w:t>
            </w:r>
          </w:p>
          <w:p w:rsidR="00E34357" w:rsidRPr="009664DB" w:rsidRDefault="00223852" w:rsidP="00307BC0">
            <w:pPr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szCs w:val="24"/>
                <w:lang w:val="ru-RU" w:eastAsia="en-GB"/>
              </w:rPr>
              <w:t xml:space="preserve">Кузнецова </w:t>
            </w:r>
            <w:r w:rsidR="00794E58" w:rsidRPr="009664DB">
              <w:rPr>
                <w:b/>
                <w:bCs/>
                <w:szCs w:val="24"/>
                <w:lang w:val="ru-RU" w:eastAsia="en-GB"/>
              </w:rPr>
              <w:t>Светлана</w:t>
            </w:r>
            <w:r w:rsidR="00E34357" w:rsidRPr="009664DB">
              <w:rPr>
                <w:bCs/>
                <w:szCs w:val="24"/>
                <w:lang w:val="ru-RU" w:eastAsia="en-GB"/>
              </w:rPr>
              <w:t xml:space="preserve"> </w:t>
            </w:r>
            <w:r w:rsidR="00307BC0" w:rsidRPr="009664DB">
              <w:rPr>
                <w:bCs/>
                <w:szCs w:val="24"/>
                <w:lang w:val="ru-RU" w:eastAsia="en-GB"/>
              </w:rPr>
              <w:t xml:space="preserve">– </w:t>
            </w:r>
            <w:r w:rsidR="00DC5A6E" w:rsidRPr="009664DB">
              <w:rPr>
                <w:bCs/>
                <w:szCs w:val="24"/>
                <w:lang w:val="ru-RU" w:eastAsia="en-GB"/>
              </w:rPr>
              <w:t>ООО «Эрнст энд Янг» (РБ), консультант, отдел налоговых и юридических услуг</w:t>
            </w:r>
          </w:p>
        </w:tc>
      </w:tr>
      <w:tr w:rsidR="00EB5534" w:rsidRPr="009664DB" w:rsidTr="009664DB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color w:val="000000"/>
                <w:szCs w:val="24"/>
                <w:lang w:val="ru-RU" w:eastAsia="en-GB"/>
              </w:rPr>
              <w:t>11.50 - 12.10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307BC0" w:rsidP="00A0788F">
            <w:pPr>
              <w:jc w:val="both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color w:val="000000"/>
                <w:szCs w:val="24"/>
                <w:lang w:val="ru-RU" w:eastAsia="en-GB"/>
              </w:rPr>
              <w:t>Перерыв на к</w:t>
            </w:r>
            <w:r w:rsidR="00EB5534" w:rsidRPr="009664DB">
              <w:rPr>
                <w:color w:val="000000"/>
                <w:szCs w:val="24"/>
                <w:lang w:val="ru-RU" w:eastAsia="en-GB"/>
              </w:rPr>
              <w:t>офе-брейк</w:t>
            </w:r>
          </w:p>
        </w:tc>
      </w:tr>
      <w:tr w:rsidR="00EB5534" w:rsidRPr="000064ED" w:rsidTr="009664DB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12.10 - 13.00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Практические аспекты администрирования НДС при электронной торговле товарами и услугами в других государствах </w:t>
            </w:r>
          </w:p>
          <w:p w:rsidR="0026368A" w:rsidRPr="009664DB" w:rsidRDefault="00223852" w:rsidP="0026368A">
            <w:pPr>
              <w:rPr>
                <w:color w:val="000000"/>
                <w:szCs w:val="24"/>
                <w:lang w:val="ru-RU"/>
              </w:rPr>
            </w:pPr>
            <w:r w:rsidRPr="009664DB">
              <w:rPr>
                <w:bCs/>
                <w:szCs w:val="24"/>
                <w:lang w:val="ru-RU" w:eastAsia="en-GB"/>
              </w:rPr>
              <w:lastRenderedPageBreak/>
              <w:t xml:space="preserve">- </w:t>
            </w:r>
            <w:r w:rsidR="0026368A" w:rsidRPr="009664DB">
              <w:rPr>
                <w:color w:val="000000"/>
                <w:szCs w:val="24"/>
                <w:lang w:val="ru-RU"/>
              </w:rPr>
              <w:t>Взимание НДС при онлайн-продажах иностранными поставщиками: анализ и рекомендации ОЭСР</w:t>
            </w:r>
          </w:p>
          <w:p w:rsidR="006C40E8" w:rsidRPr="009664DB" w:rsidRDefault="00B77FD2" w:rsidP="00A0788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szCs w:val="24"/>
                <w:lang w:val="ru-RU" w:eastAsia="en-GB"/>
              </w:rPr>
              <w:t>Пье Батто</w:t>
            </w:r>
            <w:r w:rsidR="00307BC0" w:rsidRPr="009664DB">
              <w:rPr>
                <w:b/>
                <w:bCs/>
                <w:szCs w:val="24"/>
                <w:lang w:val="ru-RU" w:eastAsia="en-GB"/>
              </w:rPr>
              <w:t xml:space="preserve"> – </w:t>
            </w:r>
            <w:r w:rsidR="00307BC0" w:rsidRPr="009664DB">
              <w:rPr>
                <w:bCs/>
                <w:szCs w:val="24"/>
                <w:lang w:val="ru-RU" w:eastAsia="en-GB"/>
              </w:rPr>
              <w:t>руководитель подразделения налогов на потребление Центра налоговой политики и администрирования ОЭСР</w:t>
            </w:r>
            <w:r w:rsidR="006C40E8" w:rsidRPr="009664DB">
              <w:rPr>
                <w:bCs/>
                <w:szCs w:val="24"/>
                <w:lang w:val="ru-RU" w:eastAsia="en-GB"/>
              </w:rPr>
              <w:t>;</w:t>
            </w:r>
          </w:p>
          <w:p w:rsidR="006C40E8" w:rsidRPr="009664DB" w:rsidRDefault="00223852" w:rsidP="00427F59">
            <w:pPr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- 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>НДС с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>электронных услуг в Беларуси: сравнительный аспект на примере ЕС</w:t>
            </w:r>
          </w:p>
          <w:p w:rsidR="00223852" w:rsidRPr="009664DB" w:rsidRDefault="00223852" w:rsidP="00427F59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Денисюк </w:t>
            </w:r>
            <w:r w:rsidR="00794E58" w:rsidRPr="009664DB">
              <w:rPr>
                <w:b/>
                <w:bCs/>
                <w:color w:val="000000"/>
                <w:szCs w:val="24"/>
                <w:lang w:val="ru-RU" w:eastAsia="en-GB"/>
              </w:rPr>
              <w:t>Дарья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 – </w:t>
            </w:r>
            <w:r w:rsidR="00DC5A6E" w:rsidRPr="009664DB">
              <w:rPr>
                <w:bCs/>
                <w:color w:val="000000"/>
                <w:szCs w:val="24"/>
                <w:lang w:val="ru-RU" w:eastAsia="en-GB"/>
              </w:rPr>
              <w:t>ИООО «Сорайнен и партнеры», юрист</w:t>
            </w:r>
          </w:p>
        </w:tc>
      </w:tr>
      <w:tr w:rsidR="00EB5534" w:rsidRPr="009664DB" w:rsidTr="00EF43F4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color w:val="000000"/>
                <w:szCs w:val="24"/>
                <w:lang w:val="ru-RU" w:eastAsia="en-GB"/>
              </w:rPr>
              <w:lastRenderedPageBreak/>
              <w:t>13.00 – 14.00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307BC0" w:rsidP="00A0788F">
            <w:pPr>
              <w:jc w:val="both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color w:val="000000"/>
                <w:szCs w:val="24"/>
                <w:lang w:val="ru-RU" w:eastAsia="en-GB"/>
              </w:rPr>
              <w:t>Перерыв на о</w:t>
            </w:r>
            <w:r w:rsidR="00EB5534" w:rsidRPr="009664DB">
              <w:rPr>
                <w:color w:val="000000"/>
                <w:szCs w:val="24"/>
                <w:lang w:val="ru-RU" w:eastAsia="en-GB"/>
              </w:rPr>
              <w:t>бед</w:t>
            </w:r>
          </w:p>
        </w:tc>
      </w:tr>
      <w:tr w:rsidR="00EB5534" w:rsidRPr="000064ED" w:rsidTr="00A0788F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14.00 - 14.30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Взимание таможенных платежей, включая НДС, по товарам, перемещаемым из-за пределов ЕАЭС</w:t>
            </w:r>
            <w:r w:rsidRPr="009664DB">
              <w:rPr>
                <w:rFonts w:ascii="Arial" w:hAnsi="Arial" w:cs="Arial"/>
                <w:szCs w:val="24"/>
                <w:lang w:val="ru-RU" w:eastAsia="en-GB"/>
              </w:rPr>
              <w:t xml:space="preserve"> 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в международных почтовых отправлениях и при </w:t>
            </w:r>
            <w:proofErr w:type="gramStart"/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экспресс-доставке</w:t>
            </w:r>
            <w:proofErr w:type="gramEnd"/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, в ЕАЭС. Перспективы изменения законодательства</w:t>
            </w:r>
          </w:p>
          <w:p w:rsidR="00A073A0" w:rsidRPr="009664DB" w:rsidRDefault="00A073A0" w:rsidP="00A078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- 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Совершение таможенных операций и взимание таможенных платежей в отношении товаров, пересылаемых в Республику Беларусь в международных почтовых отправлениях и доставляемых в качестве </w:t>
            </w:r>
            <w:proofErr w:type="gramStart"/>
            <w:r w:rsidRPr="009664DB">
              <w:rPr>
                <w:bCs/>
                <w:color w:val="000000"/>
                <w:szCs w:val="24"/>
                <w:lang w:val="ru-RU" w:eastAsia="en-GB"/>
              </w:rPr>
              <w:t>экспресс-грузов</w:t>
            </w:r>
            <w:proofErr w:type="gramEnd"/>
          </w:p>
          <w:p w:rsidR="00425A3C" w:rsidRPr="009664DB" w:rsidRDefault="00794E58" w:rsidP="00794E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Большакова Наталья Павловна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 – начальник отдела организации таможенного декларирования и выпуска товаров, Государственный таможенный комитет Республики Беларусь</w:t>
            </w:r>
          </w:p>
        </w:tc>
      </w:tr>
      <w:tr w:rsidR="00EB5534" w:rsidRPr="000064ED" w:rsidTr="00A0788F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14.30 - 15.30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Расширение форм предпринимательской деятельности в связи с развитием </w:t>
            </w:r>
            <w:r w:rsidRPr="009664DB">
              <w:rPr>
                <w:b/>
                <w:bCs/>
                <w:color w:val="000000"/>
                <w:szCs w:val="24"/>
                <w:lang w:val="en-US" w:eastAsia="en-GB"/>
              </w:rPr>
              <w:t>IT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отрасли. Возникновение </w:t>
            </w:r>
            <w:proofErr w:type="gramStart"/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новых</w:t>
            </w:r>
            <w:proofErr w:type="gramEnd"/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бизнес-моделей</w:t>
            </w:r>
          </w:p>
          <w:p w:rsidR="005B025F" w:rsidRPr="009664DB" w:rsidRDefault="00B64E27" w:rsidP="005B025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Басько</w:t>
            </w:r>
            <w:r w:rsidR="00B77FD2"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</w:t>
            </w:r>
            <w:r w:rsidR="00F426B4"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Владимир Викторович – </w:t>
            </w:r>
            <w:r w:rsidR="00F426B4" w:rsidRPr="009664DB">
              <w:rPr>
                <w:bCs/>
                <w:szCs w:val="24"/>
                <w:lang w:val="ru-RU" w:eastAsia="en-GB"/>
              </w:rPr>
              <w:t>председатель конфедерации цифрового бизнеса Республики Беларусь</w:t>
            </w:r>
          </w:p>
          <w:p w:rsidR="00223852" w:rsidRPr="009664DB" w:rsidRDefault="00223852" w:rsidP="005B025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Cs/>
                <w:szCs w:val="24"/>
                <w:lang w:val="ru-RU" w:eastAsia="en-GB"/>
              </w:rPr>
              <w:t xml:space="preserve">- </w:t>
            </w:r>
            <w:r w:rsidR="00C57C98" w:rsidRPr="009664DB">
              <w:rPr>
                <w:bCs/>
                <w:szCs w:val="24"/>
                <w:lang w:val="ru-RU" w:eastAsia="en-GB"/>
              </w:rPr>
              <w:t xml:space="preserve">Расширение форм предпринимательской деятельности в связи с развитием </w:t>
            </w:r>
            <w:r w:rsidR="00C57C98" w:rsidRPr="009664DB">
              <w:rPr>
                <w:bCs/>
                <w:szCs w:val="24"/>
                <w:lang w:val="en-US" w:eastAsia="en-GB"/>
              </w:rPr>
              <w:t>IT</w:t>
            </w:r>
            <w:r w:rsidR="00C57C98" w:rsidRPr="009664DB">
              <w:rPr>
                <w:bCs/>
                <w:szCs w:val="24"/>
                <w:lang w:val="ru-RU" w:eastAsia="en-GB"/>
              </w:rPr>
              <w:t xml:space="preserve">-отрасли. Возникновение </w:t>
            </w:r>
            <w:proofErr w:type="gramStart"/>
            <w:r w:rsidR="00C57C98" w:rsidRPr="009664DB">
              <w:rPr>
                <w:bCs/>
                <w:szCs w:val="24"/>
                <w:lang w:val="ru-RU" w:eastAsia="en-GB"/>
              </w:rPr>
              <w:t>новых</w:t>
            </w:r>
            <w:proofErr w:type="gramEnd"/>
            <w:r w:rsidR="00C57C98" w:rsidRPr="009664DB">
              <w:rPr>
                <w:bCs/>
                <w:szCs w:val="24"/>
                <w:lang w:val="ru-RU" w:eastAsia="en-GB"/>
              </w:rPr>
              <w:t xml:space="preserve"> бизнес-моделей</w:t>
            </w:r>
          </w:p>
          <w:p w:rsidR="00BC1AA7" w:rsidRPr="009664DB" w:rsidRDefault="00F426B4" w:rsidP="005B025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Киреева Елена Федоровна</w:t>
            </w:r>
            <w:r w:rsidRPr="009664DB">
              <w:rPr>
                <w:bCs/>
                <w:szCs w:val="24"/>
                <w:lang w:val="ru-RU" w:eastAsia="en-GB"/>
              </w:rPr>
              <w:t xml:space="preserve"> – заведующий кафедрой налогов и налогообложения Белорусский государственный экономический университет</w:t>
            </w:r>
          </w:p>
          <w:p w:rsidR="00C57C98" w:rsidRPr="009664DB" w:rsidRDefault="00C57C98" w:rsidP="005B025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Cs/>
                <w:szCs w:val="24"/>
                <w:lang w:val="ru-RU" w:eastAsia="en-GB"/>
              </w:rPr>
              <w:t>- Администрирование электронного НДС: взгляд бизнеса</w:t>
            </w:r>
          </w:p>
          <w:p w:rsidR="005B025F" w:rsidRPr="009664DB" w:rsidRDefault="00F426B4" w:rsidP="00A65D77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Четверикова Евгения</w:t>
            </w:r>
            <w:r w:rsidRPr="009664DB">
              <w:rPr>
                <w:bCs/>
                <w:szCs w:val="24"/>
                <w:lang w:val="ru-RU" w:eastAsia="en-GB"/>
              </w:rPr>
              <w:t xml:space="preserve"> – ИООО «ПрайсвотерхаусКуперс» (РБ), директор</w:t>
            </w:r>
          </w:p>
        </w:tc>
      </w:tr>
      <w:tr w:rsidR="00EB5534" w:rsidRPr="009664DB" w:rsidTr="00F426B4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color w:val="000000"/>
                <w:szCs w:val="24"/>
                <w:lang w:val="ru-RU" w:eastAsia="en-GB"/>
              </w:rPr>
              <w:t>15.30 - 15.50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F426B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color w:val="000000"/>
                <w:szCs w:val="24"/>
                <w:lang w:val="ru-RU" w:eastAsia="en-GB"/>
              </w:rPr>
              <w:t>Перерыв на к</w:t>
            </w:r>
            <w:r w:rsidR="00EB5534" w:rsidRPr="009664DB">
              <w:rPr>
                <w:color w:val="000000"/>
                <w:szCs w:val="24"/>
                <w:lang w:val="ru-RU" w:eastAsia="en-GB"/>
              </w:rPr>
              <w:t>офе-брейк</w:t>
            </w:r>
          </w:p>
        </w:tc>
      </w:tr>
      <w:tr w:rsidR="00EB5534" w:rsidRPr="000064ED" w:rsidTr="00A0788F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15.50 – 16.45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Применение информационных технологий при администрировании взимания НДС </w:t>
            </w:r>
            <w:r w:rsidRPr="009664DB">
              <w:rPr>
                <w:b/>
                <w:bCs/>
                <w:color w:val="000000"/>
                <w:szCs w:val="24"/>
                <w:lang w:val="en-US" w:eastAsia="en-GB"/>
              </w:rPr>
              <w:t>c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 электронных услуг, </w:t>
            </w:r>
            <w:r w:rsidRPr="009664DB">
              <w:rPr>
                <w:color w:val="000000"/>
                <w:szCs w:val="24"/>
                <w:lang w:val="ru-RU" w:eastAsia="en-GB"/>
              </w:rPr>
              <w:t xml:space="preserve"> </w:t>
            </w: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предоставляемых иностранными поставщиками </w:t>
            </w:r>
          </w:p>
          <w:p w:rsidR="00D617E8" w:rsidRPr="009664DB" w:rsidRDefault="00F426B4" w:rsidP="00A0788F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Малышко Сергей Петрович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 –</w:t>
            </w:r>
            <w:r w:rsidR="003E64B8" w:rsidRPr="009664DB">
              <w:rPr>
                <w:bCs/>
                <w:color w:val="000000"/>
                <w:szCs w:val="24"/>
                <w:lang w:val="ru-RU" w:eastAsia="en-GB"/>
              </w:rPr>
              <w:t xml:space="preserve"> 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начальник управления  внедрения системных программ и технического обслуживания Министерства по налогам и сборам </w:t>
            </w:r>
            <w:r w:rsidRPr="009664DB">
              <w:rPr>
                <w:bCs/>
                <w:szCs w:val="24"/>
                <w:lang w:val="ru-RU" w:eastAsia="en-GB"/>
              </w:rPr>
              <w:t>Республики Беларусь</w:t>
            </w:r>
          </w:p>
          <w:p w:rsidR="00425132" w:rsidRPr="009664DB" w:rsidRDefault="00F426B4" w:rsidP="00C57C98">
            <w:pPr>
              <w:jc w:val="both"/>
              <w:rPr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Басько Владимир Николаевич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 – начальник управления РУП «Национальный центр электронных услуг»</w:t>
            </w:r>
          </w:p>
        </w:tc>
      </w:tr>
      <w:tr w:rsidR="00EB5534" w:rsidRPr="000064ED" w:rsidTr="00A0788F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center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16.45 – 17.00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B5534" w:rsidRPr="009664DB" w:rsidRDefault="00EB5534" w:rsidP="00A0788F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Подведение итогов конференции /Закрытие</w:t>
            </w:r>
          </w:p>
          <w:p w:rsidR="00B77FD2" w:rsidRPr="009664DB" w:rsidRDefault="00DC6A34" w:rsidP="00A0788F">
            <w:pPr>
              <w:jc w:val="both"/>
              <w:rPr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Селицкая Элла Александровна</w:t>
            </w:r>
            <w:r w:rsidRPr="009664DB">
              <w:rPr>
                <w:bCs/>
                <w:color w:val="000000"/>
                <w:szCs w:val="24"/>
                <w:lang w:val="ru-RU" w:eastAsia="en-GB"/>
              </w:rPr>
              <w:t xml:space="preserve"> – заместитель Министра по налогам и сборам Республики Беларусь</w:t>
            </w:r>
          </w:p>
          <w:p w:rsidR="00DC6A34" w:rsidRPr="009664DB" w:rsidRDefault="00DC6A34" w:rsidP="00DC6A34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 xml:space="preserve">Пье Батто – </w:t>
            </w:r>
            <w:r w:rsidRPr="009664DB">
              <w:rPr>
                <w:bCs/>
                <w:szCs w:val="24"/>
                <w:lang w:val="ru-RU" w:eastAsia="en-GB"/>
              </w:rPr>
              <w:t>руководитель подразделения налогов на потребление Центра налоговой политики и администрирования ОЭСР</w:t>
            </w:r>
          </w:p>
          <w:p w:rsidR="00DC6A34" w:rsidRPr="009664DB" w:rsidRDefault="00DC6A34" w:rsidP="00DC6A34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Киреева Елена Федоровна</w:t>
            </w:r>
            <w:r w:rsidRPr="009664DB">
              <w:rPr>
                <w:bCs/>
                <w:szCs w:val="24"/>
                <w:lang w:val="ru-RU" w:eastAsia="en-GB"/>
              </w:rPr>
              <w:t xml:space="preserve"> – заведующий кафедрой налогов и налогообложения Белорусский государственный экономический университет</w:t>
            </w:r>
          </w:p>
          <w:p w:rsidR="00DC6A34" w:rsidRPr="009664DB" w:rsidRDefault="00DC6A34" w:rsidP="00DC6A34">
            <w:pPr>
              <w:jc w:val="both"/>
              <w:rPr>
                <w:bCs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Басько Владимир Викторович</w:t>
            </w:r>
            <w:r w:rsidRPr="009664DB">
              <w:rPr>
                <w:bCs/>
                <w:szCs w:val="24"/>
                <w:lang w:val="ru-RU" w:eastAsia="en-GB"/>
              </w:rPr>
              <w:t xml:space="preserve"> – председатель конфедерации цифрового бизнеса Республики Беларусь</w:t>
            </w:r>
          </w:p>
          <w:p w:rsidR="00050C38" w:rsidRPr="009664DB" w:rsidRDefault="00DC6A34" w:rsidP="00DC6A34">
            <w:pPr>
              <w:jc w:val="both"/>
              <w:rPr>
                <w:b/>
                <w:bCs/>
                <w:color w:val="000000"/>
                <w:szCs w:val="24"/>
                <w:lang w:val="ru-RU" w:eastAsia="en-GB"/>
              </w:rPr>
            </w:pPr>
            <w:r w:rsidRPr="009664DB">
              <w:rPr>
                <w:b/>
                <w:bCs/>
                <w:color w:val="000000"/>
                <w:szCs w:val="24"/>
                <w:lang w:val="ru-RU" w:eastAsia="en-GB"/>
              </w:rPr>
              <w:t>Максимович Алексей Валерьевич</w:t>
            </w:r>
            <w:r w:rsidRPr="009664DB">
              <w:rPr>
                <w:bCs/>
                <w:szCs w:val="24"/>
                <w:lang w:val="ru-RU" w:eastAsia="en-GB"/>
              </w:rPr>
              <w:t xml:space="preserve"> – директор РУП «Информационно-издательский центр по налогам и сборам»           </w:t>
            </w:r>
          </w:p>
        </w:tc>
      </w:tr>
    </w:tbl>
    <w:p w:rsidR="005A6837" w:rsidRPr="0026368A" w:rsidRDefault="005A6837">
      <w:pPr>
        <w:rPr>
          <w:lang w:val="ru-RU"/>
        </w:rPr>
      </w:pPr>
    </w:p>
    <w:sectPr w:rsidR="005A6837" w:rsidRPr="0026368A" w:rsidSect="009664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762"/>
    <w:multiLevelType w:val="hybridMultilevel"/>
    <w:tmpl w:val="22F8E616"/>
    <w:lvl w:ilvl="0" w:tplc="D1F0A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534"/>
    <w:rsid w:val="00006209"/>
    <w:rsid w:val="000064ED"/>
    <w:rsid w:val="00050C38"/>
    <w:rsid w:val="000962BB"/>
    <w:rsid w:val="000E33F8"/>
    <w:rsid w:val="0014549E"/>
    <w:rsid w:val="00194AE0"/>
    <w:rsid w:val="00223852"/>
    <w:rsid w:val="00243EF7"/>
    <w:rsid w:val="0026368A"/>
    <w:rsid w:val="00284099"/>
    <w:rsid w:val="00307BC0"/>
    <w:rsid w:val="003C0CB0"/>
    <w:rsid w:val="003E64B8"/>
    <w:rsid w:val="00410ECA"/>
    <w:rsid w:val="0041315A"/>
    <w:rsid w:val="00425132"/>
    <w:rsid w:val="00425A3C"/>
    <w:rsid w:val="00427F59"/>
    <w:rsid w:val="005430A9"/>
    <w:rsid w:val="005A6837"/>
    <w:rsid w:val="005B025F"/>
    <w:rsid w:val="005D5F65"/>
    <w:rsid w:val="006C40E8"/>
    <w:rsid w:val="0071603B"/>
    <w:rsid w:val="00740068"/>
    <w:rsid w:val="00792D32"/>
    <w:rsid w:val="00794E58"/>
    <w:rsid w:val="008C2F1E"/>
    <w:rsid w:val="008C4DE3"/>
    <w:rsid w:val="0091351E"/>
    <w:rsid w:val="009478A5"/>
    <w:rsid w:val="009664DB"/>
    <w:rsid w:val="009F09AA"/>
    <w:rsid w:val="00A073A0"/>
    <w:rsid w:val="00A0788F"/>
    <w:rsid w:val="00A466D1"/>
    <w:rsid w:val="00A65D77"/>
    <w:rsid w:val="00B035CC"/>
    <w:rsid w:val="00B41EA4"/>
    <w:rsid w:val="00B5227B"/>
    <w:rsid w:val="00B5741C"/>
    <w:rsid w:val="00B64E27"/>
    <w:rsid w:val="00B77FD2"/>
    <w:rsid w:val="00BC1AA7"/>
    <w:rsid w:val="00BE1AD9"/>
    <w:rsid w:val="00C5267D"/>
    <w:rsid w:val="00C54B36"/>
    <w:rsid w:val="00C54E69"/>
    <w:rsid w:val="00C57C98"/>
    <w:rsid w:val="00D3647E"/>
    <w:rsid w:val="00D617E8"/>
    <w:rsid w:val="00DC5A6E"/>
    <w:rsid w:val="00DC6A34"/>
    <w:rsid w:val="00E22F13"/>
    <w:rsid w:val="00E34357"/>
    <w:rsid w:val="00E529F3"/>
    <w:rsid w:val="00E538DF"/>
    <w:rsid w:val="00E877EA"/>
    <w:rsid w:val="00EA1896"/>
    <w:rsid w:val="00EB3393"/>
    <w:rsid w:val="00EB5534"/>
    <w:rsid w:val="00EF43F4"/>
    <w:rsid w:val="00EF5F0B"/>
    <w:rsid w:val="00F426B4"/>
    <w:rsid w:val="00F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5534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55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26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a.syndykova</dc:creator>
  <cp:lastModifiedBy>a.ivashyna</cp:lastModifiedBy>
  <cp:revision>12</cp:revision>
  <cp:lastPrinted>2017-06-16T11:44:00Z</cp:lastPrinted>
  <dcterms:created xsi:type="dcterms:W3CDTF">2017-06-16T14:03:00Z</dcterms:created>
  <dcterms:modified xsi:type="dcterms:W3CDTF">2017-06-20T11:43:00Z</dcterms:modified>
</cp:coreProperties>
</file>